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45" w:rsidRPr="00AD0C45" w:rsidRDefault="00AD0C45" w:rsidP="00AD0C45">
      <w:pPr>
        <w:ind w:left="-284"/>
        <w:rPr>
          <w:sz w:val="32"/>
        </w:rPr>
      </w:pPr>
      <w:r w:rsidRPr="00AD0C45">
        <w:rPr>
          <w:sz w:val="32"/>
        </w:rPr>
        <w:t>Teilnahmebestätigung</w:t>
      </w:r>
    </w:p>
    <w:p w:rsidR="00AD0C45" w:rsidRPr="00AD0C45" w:rsidRDefault="00AD0C45" w:rsidP="00AD0C45">
      <w:pPr>
        <w:ind w:left="-284"/>
        <w:rPr>
          <w:b/>
        </w:rPr>
      </w:pPr>
      <w:r w:rsidRPr="00AD0C45">
        <w:rPr>
          <w:b/>
        </w:rPr>
        <w:t>Anna Mustermann</w:t>
      </w:r>
    </w:p>
    <w:p w:rsidR="00AD0C45" w:rsidRDefault="00AD0C45" w:rsidP="00AD0C45">
      <w:pPr>
        <w:ind w:left="-284"/>
        <w:contextualSpacing/>
      </w:pPr>
      <w:r>
        <w:t xml:space="preserve">hat im Schuljahr 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2014/15</w:t>
      </w:r>
    </w:p>
    <w:p w:rsidR="00AD0C45" w:rsidRDefault="00AD0C45" w:rsidP="00AD0C45">
      <w:pPr>
        <w:ind w:left="-284"/>
        <w:contextualSpacing/>
      </w:pPr>
      <w:r>
        <w:t>erfolgreich am Forschungsprojekt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Musterprojekt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Langtitel</w:t>
      </w:r>
    </w:p>
    <w:p w:rsidR="00AD0C45" w:rsidRDefault="00AD0C45" w:rsidP="00AD0C45">
      <w:pPr>
        <w:ind w:left="-284"/>
      </w:pPr>
      <w:r>
        <w:t>Mitgearbeitet.</w:t>
      </w:r>
    </w:p>
    <w:p w:rsidR="00AD0C45" w:rsidRDefault="00AD0C45" w:rsidP="00AD0C45">
      <w:pPr>
        <w:ind w:left="-284"/>
      </w:pPr>
      <w:r>
        <w:t>Projektleitung und beteiligte Forschungseinrichtung(en):</w:t>
      </w:r>
    </w:p>
    <w:p w:rsidR="00AD0C45" w:rsidRDefault="00AD0C45" w:rsidP="00AD0C45">
      <w:pPr>
        <w:ind w:left="-284"/>
        <w:contextualSpacing/>
      </w:pPr>
      <w:r>
        <w:t>Muster-Projektleitung</w:t>
      </w:r>
    </w:p>
    <w:p w:rsidR="00AD0C45" w:rsidRDefault="00AD0C45" w:rsidP="00AD0C45">
      <w:pPr>
        <w:ind w:left="-284"/>
        <w:contextualSpacing/>
      </w:pPr>
      <w:r>
        <w:t>Muster-Forschungseinrichtung</w:t>
      </w:r>
    </w:p>
    <w:p w:rsidR="00AD0C45" w:rsidRDefault="00AD0C45" w:rsidP="00AD0C45">
      <w:pPr>
        <w:ind w:left="-284"/>
        <w:contextualSpacing/>
      </w:pPr>
      <w:r>
        <w:t>Muster-Partnereinrichtung(en)</w:t>
      </w:r>
    </w:p>
    <w:p w:rsidR="00AD0C45" w:rsidRDefault="00AD0C45" w:rsidP="00AD0C45">
      <w:pPr>
        <w:ind w:left="-284"/>
      </w:pPr>
      <w:r>
        <w:t xml:space="preserve">Dieses Projekt wurde im Rahmen des Programms Sparkling Science, einer Initiative </w:t>
      </w:r>
    </w:p>
    <w:p w:rsidR="00AD0C45" w:rsidRDefault="00AD0C45" w:rsidP="00AD0C45">
      <w:pPr>
        <w:ind w:left="-284"/>
        <w:contextualSpacing/>
      </w:pPr>
      <w:r>
        <w:t xml:space="preserve">des Bundesministeriums für </w:t>
      </w:r>
      <w:r>
        <w:t>Bildung, Wissenschaft und Forschung</w:t>
      </w:r>
      <w:r>
        <w:t xml:space="preserve"> zur Förderung</w:t>
      </w:r>
      <w:r>
        <w:t xml:space="preserve"> </w:t>
      </w:r>
      <w:bookmarkStart w:id="0" w:name="_GoBack"/>
      <w:bookmarkEnd w:id="0"/>
      <w:r>
        <w:t xml:space="preserve">von anspruchsvollen wissenschaftlichen Kooperationsprojekten zwischen Forschungseinrichtungen und Schulen, durchgeführt. </w:t>
      </w:r>
    </w:p>
    <w:p w:rsidR="00AD0C45" w:rsidRDefault="00AD0C45" w:rsidP="00AD0C45">
      <w:pPr>
        <w:ind w:left="-284"/>
      </w:pPr>
      <w:r>
        <w:t xml:space="preserve">In Sparkling Science-Forschungsprojekten übernehmen Schülerinnen und Schüler eigenständig Teilbereiche der wissenschaftlichen Erhebungen und Auswertungen </w:t>
      </w:r>
    </w:p>
    <w:p w:rsidR="00AD0C45" w:rsidRDefault="00AD0C45" w:rsidP="00AD0C45">
      <w:pPr>
        <w:ind w:left="-284"/>
        <w:contextualSpacing/>
      </w:pPr>
      <w:r>
        <w:t xml:space="preserve">und bringen inhaltlich relevante Beiträge zur Erreichung der Forschungsziele ein. </w:t>
      </w:r>
    </w:p>
    <w:p w:rsidR="00AD0C45" w:rsidRDefault="00AD0C45" w:rsidP="00AD0C45">
      <w:pPr>
        <w:ind w:left="-284"/>
      </w:pPr>
      <w:r>
        <w:t>Für die Zukunft wünschen wir alles Gute!</w:t>
      </w:r>
    </w:p>
    <w:p w:rsidR="00AD0C45" w:rsidRDefault="00AD0C45" w:rsidP="00AD0C45">
      <w:pPr>
        <w:ind w:left="-284"/>
      </w:pPr>
      <w:r>
        <w:t xml:space="preserve">Wien, am </w:t>
      </w:r>
      <w:fldSimple w:instr=" DATE   \* MERGEFORMAT ">
        <w:r>
          <w:rPr>
            <w:noProof/>
          </w:rPr>
          <w:t>18.06.2018</w:t>
        </w:r>
      </w:fldSimple>
    </w:p>
    <w:p w:rsidR="00AD0C45" w:rsidRDefault="00AD0C45" w:rsidP="00AD0C45">
      <w:pPr>
        <w:ind w:left="-284"/>
      </w:pPr>
    </w:p>
    <w:p w:rsidR="00AD0C45" w:rsidRDefault="00AD0C45" w:rsidP="00AD0C45">
      <w:pPr>
        <w:ind w:left="-284"/>
      </w:pPr>
    </w:p>
    <w:p w:rsidR="00AD0C45" w:rsidRPr="00AD0C45" w:rsidRDefault="00AD0C45" w:rsidP="00AD0C45">
      <w:pPr>
        <w:ind w:left="-284"/>
        <w:rPr>
          <w:b/>
        </w:rPr>
      </w:pPr>
      <w:r w:rsidRPr="00AD0C45">
        <w:rPr>
          <w:b/>
        </w:rPr>
        <w:t>Dr. Marie Céline Loibl</w:t>
      </w:r>
    </w:p>
    <w:p w:rsidR="00AD0C45" w:rsidRDefault="00AD0C45" w:rsidP="00AD0C45">
      <w:pPr>
        <w:ind w:left="-284"/>
        <w:contextualSpacing/>
      </w:pPr>
      <w:r>
        <w:t>Programmleitung Sparkling Science</w:t>
      </w:r>
    </w:p>
    <w:p w:rsidR="00AD0C45" w:rsidRPr="00AD0C45" w:rsidRDefault="00AD0C45" w:rsidP="00AD0C45">
      <w:pPr>
        <w:ind w:left="-284"/>
        <w:contextualSpacing/>
      </w:pPr>
      <w:r>
        <w:t xml:space="preserve">Bundesministerium für </w:t>
      </w:r>
      <w:r>
        <w:t>Bildung,</w:t>
      </w:r>
      <w:r>
        <w:br/>
        <w:t>Wissenschaft und Forschung</w:t>
      </w:r>
    </w:p>
    <w:sectPr w:rsidR="00AD0C45" w:rsidRPr="00AD0C45" w:rsidSect="00AD0C4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678" w:right="1418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C45" w:rsidRDefault="00AD0C45" w:rsidP="004C58F1">
      <w:r>
        <w:separator/>
      </w:r>
    </w:p>
  </w:endnote>
  <w:endnote w:type="continuationSeparator" w:id="0">
    <w:p w:rsidR="00AD0C45" w:rsidRDefault="00AD0C45" w:rsidP="004C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mina Basic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10E" w:rsidRPr="00D8210E" w:rsidRDefault="00D8210E" w:rsidP="00D8210E">
    <w:pPr>
      <w:pStyle w:val="Kopfzeile"/>
      <w:spacing w:after="240"/>
      <w:rPr>
        <w:sz w:val="20"/>
        <w:szCs w:val="20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98" w:rsidRPr="00AD0C45" w:rsidRDefault="00AD0C45" w:rsidP="00AD0C45">
    <w:pPr>
      <w:pStyle w:val="Fuzeile"/>
    </w:pPr>
    <w:r>
      <w:rPr>
        <w:noProof/>
        <w:sz w:val="20"/>
        <w:szCs w:val="20"/>
        <w:lang w:eastAsia="de-AT"/>
      </w:rPr>
      <w:drawing>
        <wp:inline distT="0" distB="0" distL="0" distR="0" wp14:anchorId="65765181" wp14:editId="0721AEBD">
          <wp:extent cx="1406769" cy="360000"/>
          <wp:effectExtent l="0" t="0" r="3175" b="2540"/>
          <wp:docPr id="4" name="Grafik 4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rgb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76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0"/>
        <w:szCs w:val="20"/>
        <w:lang w:eastAsia="de-AT"/>
      </w:rPr>
      <w:drawing>
        <wp:inline distT="0" distB="0" distL="0" distR="0">
          <wp:extent cx="1610414" cy="540000"/>
          <wp:effectExtent l="0" t="0" r="0" b="0"/>
          <wp:docPr id="7" name="Grafik 7" descr="C:\Users\atr\AppData\Local\Microsoft\Windows\INetCache\Content.Word\BMBWF_Logo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tr\AppData\Local\Microsoft\Windows\INetCache\Content.Word\BMBWF_Logo_d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414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C45" w:rsidRDefault="00AD0C45" w:rsidP="004C58F1">
      <w:r>
        <w:separator/>
      </w:r>
    </w:p>
  </w:footnote>
  <w:footnote w:type="continuationSeparator" w:id="0">
    <w:p w:rsidR="00AD0C45" w:rsidRDefault="00AD0C45" w:rsidP="004C5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F1" w:rsidRPr="00D8210E" w:rsidRDefault="00AD0C45" w:rsidP="00D8210E">
    <w:pPr>
      <w:pStyle w:val="Kopfzeile"/>
      <w:spacing w:after="240"/>
      <w:rPr>
        <w:sz w:val="20"/>
        <w:szCs w:val="20"/>
        <w:lang w:val="de-DE"/>
      </w:rPr>
    </w:pPr>
    <w:r>
      <w:rPr>
        <w:noProof/>
        <w:sz w:val="20"/>
        <w:szCs w:val="20"/>
        <w:lang w:eastAsia="de-AT"/>
      </w:rPr>
      <w:drawing>
        <wp:anchor distT="0" distB="0" distL="114300" distR="114300" simplePos="0" relativeHeight="251658240" behindDoc="1" locked="0" layoutInCell="1" allowOverlap="1" wp14:anchorId="0F12F8D6" wp14:editId="65E0D56C">
          <wp:simplePos x="0" y="0"/>
          <wp:positionH relativeFrom="column">
            <wp:posOffset>-1017270</wp:posOffset>
          </wp:positionH>
          <wp:positionV relativeFrom="paragraph">
            <wp:posOffset>-360045</wp:posOffset>
          </wp:positionV>
          <wp:extent cx="7793990" cy="2839720"/>
          <wp:effectExtent l="0" t="0" r="0" b="0"/>
          <wp:wrapNone/>
          <wp:docPr id="1" name="Grafik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990" cy="283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71" w:rsidRPr="00C14406" w:rsidRDefault="00AD0C45" w:rsidP="00AD0C45">
    <w:pPr>
      <w:pStyle w:val="Kopfzeile"/>
      <w:spacing w:after="240"/>
      <w:rPr>
        <w:sz w:val="20"/>
        <w:szCs w:val="20"/>
        <w:lang w:val="de-DE"/>
      </w:rPr>
    </w:pPr>
    <w:r>
      <w:rPr>
        <w:noProof/>
        <w:sz w:val="20"/>
        <w:szCs w:val="20"/>
        <w:lang w:eastAsia="de-AT"/>
      </w:rPr>
      <w:drawing>
        <wp:anchor distT="0" distB="0" distL="114300" distR="114300" simplePos="0" relativeHeight="251659264" behindDoc="1" locked="0" layoutInCell="1" allowOverlap="1" wp14:anchorId="5F428C36" wp14:editId="1709CBA9">
          <wp:simplePos x="0" y="0"/>
          <wp:positionH relativeFrom="column">
            <wp:posOffset>-1017270</wp:posOffset>
          </wp:positionH>
          <wp:positionV relativeFrom="paragraph">
            <wp:posOffset>-360045</wp:posOffset>
          </wp:positionV>
          <wp:extent cx="7793990" cy="2839720"/>
          <wp:effectExtent l="0" t="0" r="0" b="0"/>
          <wp:wrapNone/>
          <wp:docPr id="3" name="Grafik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990" cy="283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4D96DD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70028B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7C1484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7304C5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A6A7D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EE2699"/>
    <w:multiLevelType w:val="hybridMultilevel"/>
    <w:tmpl w:val="F59CFD24"/>
    <w:lvl w:ilvl="0" w:tplc="BFB4EC70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A7275"/>
    <w:multiLevelType w:val="hybridMultilevel"/>
    <w:tmpl w:val="7122A766"/>
    <w:lvl w:ilvl="0" w:tplc="FDB83774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b w:val="0"/>
        <w:color w:val="B92E16"/>
        <w:sz w:val="16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37319CF"/>
    <w:multiLevelType w:val="hybridMultilevel"/>
    <w:tmpl w:val="8A542300"/>
    <w:lvl w:ilvl="0" w:tplc="68502C5E">
      <w:start w:val="1"/>
      <w:numFmt w:val="bullet"/>
      <w:lvlText w:val="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57B2BB5"/>
    <w:multiLevelType w:val="hybridMultilevel"/>
    <w:tmpl w:val="DFEE5B6E"/>
    <w:lvl w:ilvl="0" w:tplc="AA368B08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F291C"/>
    <w:multiLevelType w:val="hybridMultilevel"/>
    <w:tmpl w:val="B02C264A"/>
    <w:lvl w:ilvl="0" w:tplc="F412E5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108AE"/>
    <w:multiLevelType w:val="hybridMultilevel"/>
    <w:tmpl w:val="33B06810"/>
    <w:lvl w:ilvl="0" w:tplc="CC0A1E04">
      <w:start w:val="1"/>
      <w:numFmt w:val="bullet"/>
      <w:lvlText w:val="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6D369B0"/>
    <w:multiLevelType w:val="hybridMultilevel"/>
    <w:tmpl w:val="7DAA48C8"/>
    <w:lvl w:ilvl="0" w:tplc="0DC0FB54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F3A81"/>
    <w:multiLevelType w:val="multilevel"/>
    <w:tmpl w:val="802ECD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>
    <w:nsid w:val="43833FD0"/>
    <w:multiLevelType w:val="hybridMultilevel"/>
    <w:tmpl w:val="A446B9F8"/>
    <w:lvl w:ilvl="0" w:tplc="BBF4FAA2">
      <w:start w:val="1"/>
      <w:numFmt w:val="bullet"/>
      <w:pStyle w:val="Aufzhlung3Kasterl"/>
      <w:lvlText w:val=""/>
      <w:lvlJc w:val="left"/>
      <w:pPr>
        <w:ind w:left="851" w:hanging="426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770365E"/>
    <w:multiLevelType w:val="hybridMultilevel"/>
    <w:tmpl w:val="07E092F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50B17"/>
    <w:multiLevelType w:val="hybridMultilevel"/>
    <w:tmpl w:val="3ECA346C"/>
    <w:lvl w:ilvl="0" w:tplc="2E6E976A">
      <w:start w:val="1"/>
      <w:numFmt w:val="bullet"/>
      <w:pStyle w:val="Aufzhlung2Pfeil"/>
      <w:lvlText w:val=""/>
      <w:lvlJc w:val="left"/>
      <w:pPr>
        <w:ind w:left="425" w:hanging="425"/>
      </w:pPr>
      <w:rPr>
        <w:rFonts w:ascii="Wingdings" w:hAnsi="Wingdings" w:hint="default"/>
        <w:b w:val="0"/>
        <w:color w:val="B92E16"/>
        <w:sz w:val="18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5CF57961"/>
    <w:multiLevelType w:val="hybridMultilevel"/>
    <w:tmpl w:val="CE3A0930"/>
    <w:lvl w:ilvl="0" w:tplc="970AC75C">
      <w:start w:val="1"/>
      <w:numFmt w:val="decimal"/>
      <w:pStyle w:val="Aufzhlung1Nummerierung"/>
      <w:lvlText w:val="%1."/>
      <w:lvlJc w:val="left"/>
      <w:pPr>
        <w:ind w:left="425" w:hanging="425"/>
      </w:pPr>
      <w:rPr>
        <w:rFonts w:ascii="Calibri" w:hAnsi="Calibri" w:hint="default"/>
        <w:b w:val="0"/>
        <w:i w:val="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8559C"/>
    <w:multiLevelType w:val="hybridMultilevel"/>
    <w:tmpl w:val="447005C0"/>
    <w:lvl w:ilvl="0" w:tplc="00EA81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92E1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F8110C"/>
    <w:multiLevelType w:val="hybridMultilevel"/>
    <w:tmpl w:val="B338FB60"/>
    <w:lvl w:ilvl="0" w:tplc="54A49BA6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color w:val="B92E16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88F59E1"/>
    <w:multiLevelType w:val="hybridMultilevel"/>
    <w:tmpl w:val="B0065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BE55B9"/>
    <w:multiLevelType w:val="hybridMultilevel"/>
    <w:tmpl w:val="26FE3AC8"/>
    <w:lvl w:ilvl="0" w:tplc="09BCACB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14"/>
  </w:num>
  <w:num w:numId="5">
    <w:abstractNumId w:val="5"/>
  </w:num>
  <w:num w:numId="6">
    <w:abstractNumId w:val="20"/>
  </w:num>
  <w:num w:numId="7">
    <w:abstractNumId w:val="8"/>
  </w:num>
  <w:num w:numId="8">
    <w:abstractNumId w:val="11"/>
  </w:num>
  <w:num w:numId="9">
    <w:abstractNumId w:val="12"/>
  </w:num>
  <w:num w:numId="10">
    <w:abstractNumId w:val="18"/>
  </w:num>
  <w:num w:numId="11">
    <w:abstractNumId w:val="17"/>
  </w:num>
  <w:num w:numId="12">
    <w:abstractNumId w:val="10"/>
  </w:num>
  <w:num w:numId="13">
    <w:abstractNumId w:val="18"/>
  </w:num>
  <w:num w:numId="14">
    <w:abstractNumId w:val="13"/>
  </w:num>
  <w:num w:numId="15">
    <w:abstractNumId w:val="18"/>
  </w:num>
  <w:num w:numId="16">
    <w:abstractNumId w:val="17"/>
  </w:num>
  <w:num w:numId="17">
    <w:abstractNumId w:val="17"/>
  </w:num>
  <w:num w:numId="18">
    <w:abstractNumId w:val="7"/>
  </w:num>
  <w:num w:numId="19">
    <w:abstractNumId w:val="6"/>
  </w:num>
  <w:num w:numId="20">
    <w:abstractNumId w:val="17"/>
  </w:num>
  <w:num w:numId="21">
    <w:abstractNumId w:val="15"/>
  </w:num>
  <w:num w:numId="22">
    <w:abstractNumId w:val="18"/>
  </w:num>
  <w:num w:numId="23">
    <w:abstractNumId w:val="15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45"/>
    <w:rsid w:val="0000711B"/>
    <w:rsid w:val="00007167"/>
    <w:rsid w:val="00020A9A"/>
    <w:rsid w:val="0002696B"/>
    <w:rsid w:val="00032B45"/>
    <w:rsid w:val="000512BE"/>
    <w:rsid w:val="00053F01"/>
    <w:rsid w:val="000546D6"/>
    <w:rsid w:val="000579D5"/>
    <w:rsid w:val="00057C92"/>
    <w:rsid w:val="0007093D"/>
    <w:rsid w:val="0007361D"/>
    <w:rsid w:val="00077BAB"/>
    <w:rsid w:val="000919A9"/>
    <w:rsid w:val="000C6364"/>
    <w:rsid w:val="000C7159"/>
    <w:rsid w:val="00121C71"/>
    <w:rsid w:val="00186E78"/>
    <w:rsid w:val="00192CF9"/>
    <w:rsid w:val="00232F55"/>
    <w:rsid w:val="002955A8"/>
    <w:rsid w:val="002C39EA"/>
    <w:rsid w:val="002F6BD9"/>
    <w:rsid w:val="003137D6"/>
    <w:rsid w:val="00327BD3"/>
    <w:rsid w:val="00333601"/>
    <w:rsid w:val="00341C08"/>
    <w:rsid w:val="003651F1"/>
    <w:rsid w:val="00377E05"/>
    <w:rsid w:val="00390403"/>
    <w:rsid w:val="003A28AD"/>
    <w:rsid w:val="003A6002"/>
    <w:rsid w:val="003F02BE"/>
    <w:rsid w:val="00431C9B"/>
    <w:rsid w:val="00440550"/>
    <w:rsid w:val="00441B30"/>
    <w:rsid w:val="0044412A"/>
    <w:rsid w:val="004577F3"/>
    <w:rsid w:val="004775AF"/>
    <w:rsid w:val="004A03E4"/>
    <w:rsid w:val="004A1F1A"/>
    <w:rsid w:val="004C58F1"/>
    <w:rsid w:val="004C632E"/>
    <w:rsid w:val="004D1B88"/>
    <w:rsid w:val="004F112F"/>
    <w:rsid w:val="005549BF"/>
    <w:rsid w:val="00596BEF"/>
    <w:rsid w:val="005C0A50"/>
    <w:rsid w:val="005C5B07"/>
    <w:rsid w:val="005E2EA1"/>
    <w:rsid w:val="006120CD"/>
    <w:rsid w:val="00644F60"/>
    <w:rsid w:val="00655171"/>
    <w:rsid w:val="00672CEB"/>
    <w:rsid w:val="006926A1"/>
    <w:rsid w:val="006C2057"/>
    <w:rsid w:val="006E2C62"/>
    <w:rsid w:val="006F0C98"/>
    <w:rsid w:val="006F17E1"/>
    <w:rsid w:val="0072087E"/>
    <w:rsid w:val="00792F91"/>
    <w:rsid w:val="007948D7"/>
    <w:rsid w:val="007B27F7"/>
    <w:rsid w:val="007D0163"/>
    <w:rsid w:val="007F2B1A"/>
    <w:rsid w:val="00815F8F"/>
    <w:rsid w:val="00821ED0"/>
    <w:rsid w:val="0084681C"/>
    <w:rsid w:val="0084716C"/>
    <w:rsid w:val="008704AD"/>
    <w:rsid w:val="008947CD"/>
    <w:rsid w:val="008C0BFC"/>
    <w:rsid w:val="008F0A5A"/>
    <w:rsid w:val="009621C1"/>
    <w:rsid w:val="009A0B2E"/>
    <w:rsid w:val="009A40BD"/>
    <w:rsid w:val="009E0799"/>
    <w:rsid w:val="00A46190"/>
    <w:rsid w:val="00A5299E"/>
    <w:rsid w:val="00A83D05"/>
    <w:rsid w:val="00AB7301"/>
    <w:rsid w:val="00AD0C45"/>
    <w:rsid w:val="00AD335B"/>
    <w:rsid w:val="00AE187C"/>
    <w:rsid w:val="00B22C7D"/>
    <w:rsid w:val="00B24C8C"/>
    <w:rsid w:val="00B56736"/>
    <w:rsid w:val="00B730D9"/>
    <w:rsid w:val="00B74FC8"/>
    <w:rsid w:val="00B83B56"/>
    <w:rsid w:val="00BA66B8"/>
    <w:rsid w:val="00BF5EE4"/>
    <w:rsid w:val="00BF6714"/>
    <w:rsid w:val="00C14406"/>
    <w:rsid w:val="00C14626"/>
    <w:rsid w:val="00C16EE0"/>
    <w:rsid w:val="00C32FE1"/>
    <w:rsid w:val="00C340BD"/>
    <w:rsid w:val="00C403F3"/>
    <w:rsid w:val="00C8601A"/>
    <w:rsid w:val="00CA26BA"/>
    <w:rsid w:val="00CA78DE"/>
    <w:rsid w:val="00CB6C59"/>
    <w:rsid w:val="00CB6E41"/>
    <w:rsid w:val="00CC27D8"/>
    <w:rsid w:val="00D50626"/>
    <w:rsid w:val="00D51CC0"/>
    <w:rsid w:val="00D56643"/>
    <w:rsid w:val="00D627C9"/>
    <w:rsid w:val="00D8210E"/>
    <w:rsid w:val="00DC7173"/>
    <w:rsid w:val="00DE3425"/>
    <w:rsid w:val="00E214BC"/>
    <w:rsid w:val="00E3396B"/>
    <w:rsid w:val="00E46D1F"/>
    <w:rsid w:val="00E67B6B"/>
    <w:rsid w:val="00E7757A"/>
    <w:rsid w:val="00ED5A71"/>
    <w:rsid w:val="00EE241A"/>
    <w:rsid w:val="00EF5081"/>
    <w:rsid w:val="00F74391"/>
    <w:rsid w:val="00FD2FE0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1C08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D0C45"/>
    <w:pPr>
      <w:keepNext/>
      <w:keepLines/>
      <w:framePr w:hSpace="142" w:wrap="around" w:vAnchor="page" w:hAnchor="page" w:x="1662" w:y="5045"/>
      <w:spacing w:before="320" w:after="200"/>
      <w:outlineLvl w:val="0"/>
    </w:pPr>
    <w:rPr>
      <w:rFonts w:ascii="Calibri" w:eastAsiaTheme="majorEastAsia" w:hAnsi="Calibr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E241A"/>
    <w:pPr>
      <w:keepNext/>
      <w:keepLines/>
      <w:numPr>
        <w:ilvl w:val="1"/>
        <w:numId w:val="9"/>
      </w:numPr>
      <w:spacing w:before="320" w:after="200"/>
      <w:ind w:left="907" w:hanging="907"/>
      <w:outlineLvl w:val="1"/>
    </w:pPr>
    <w:rPr>
      <w:rFonts w:ascii="Calibri" w:eastAsiaTheme="majorEastAsia" w:hAnsi="Calibr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E241A"/>
    <w:pPr>
      <w:keepNext/>
      <w:keepLines/>
      <w:numPr>
        <w:ilvl w:val="2"/>
        <w:numId w:val="9"/>
      </w:numPr>
      <w:spacing w:before="320" w:after="200"/>
      <w:ind w:left="1276" w:hanging="1276"/>
      <w:outlineLvl w:val="2"/>
    </w:pPr>
    <w:rPr>
      <w:rFonts w:ascii="Calibri" w:eastAsiaTheme="majorEastAsia" w:hAnsi="Calibr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D0C45"/>
    <w:rPr>
      <w:rFonts w:ascii="Calibri" w:eastAsiaTheme="majorEastAsia" w:hAnsi="Calibr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241A"/>
    <w:rPr>
      <w:rFonts w:ascii="Calibri" w:eastAsiaTheme="majorEastAsia" w:hAnsi="Calibr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241A"/>
    <w:rPr>
      <w:rFonts w:ascii="Calibri" w:eastAsiaTheme="majorEastAsia" w:hAnsi="Calibr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2Pfeil">
    <w:name w:val="Aufzählung2_Pfeil"/>
    <w:basedOn w:val="Listenabsatz"/>
    <w:link w:val="Aufzhlung2PfeilZchn"/>
    <w:qFormat/>
    <w:rsid w:val="000512BE"/>
    <w:pPr>
      <w:numPr>
        <w:numId w:val="21"/>
      </w:numPr>
    </w:pPr>
    <w:rPr>
      <w:rFonts w:cs="Tahoma"/>
      <w:szCs w:val="24"/>
      <w:lang w:val="de-DE"/>
    </w:rPr>
  </w:style>
  <w:style w:type="paragraph" w:customStyle="1" w:styleId="Aufzhlung3Kasterl">
    <w:name w:val="Aufzählung3_Kasterl"/>
    <w:basedOn w:val="Listenabsatz"/>
    <w:link w:val="Aufzhlung3KasterlZchn"/>
    <w:qFormat/>
    <w:rsid w:val="000512BE"/>
    <w:pPr>
      <w:numPr>
        <w:numId w:val="14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2PfeilZchn">
    <w:name w:val="Aufzählung2_Pfeil Zchn"/>
    <w:basedOn w:val="ListenabsatzZchn"/>
    <w:link w:val="Aufzhlung2Pfeil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Aufzhlung3KasterlZchn">
    <w:name w:val="Aufzählung3_Kasterl Zchn"/>
    <w:basedOn w:val="ListenabsatzZchn"/>
    <w:link w:val="Aufzhlung3Kasterl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next w:val="Standard"/>
    <w:link w:val="ZwischentitelZchn"/>
    <w:qFormat/>
    <w:rsid w:val="00EE241A"/>
    <w:pPr>
      <w:spacing w:before="320" w:after="200"/>
    </w:pPr>
    <w:rPr>
      <w:rFonts w:ascii="Calibri" w:hAnsi="Calibri" w:cs="Tahoma"/>
      <w:color w:val="B92E16" w:themeColor="accent2"/>
      <w:sz w:val="28"/>
      <w:szCs w:val="28"/>
      <w:lang w:val="de-DE"/>
    </w:rPr>
  </w:style>
  <w:style w:type="paragraph" w:customStyle="1" w:styleId="Aufzhlung1Nummerierung">
    <w:name w:val="Aufzählung1_Nummerierung"/>
    <w:basedOn w:val="Listenabsatz"/>
    <w:link w:val="Aufzhlung1NummerierungZchn"/>
    <w:qFormat/>
    <w:rsid w:val="00EE241A"/>
    <w:pPr>
      <w:numPr>
        <w:numId w:val="3"/>
      </w:numPr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EE241A"/>
    <w:rPr>
      <w:rFonts w:ascii="Calibri" w:hAnsi="Calibri" w:cs="Tahoma"/>
      <w:color w:val="B92E16" w:themeColor="accent2"/>
      <w:sz w:val="28"/>
      <w:szCs w:val="28"/>
      <w:lang w:val="de-DE"/>
    </w:rPr>
  </w:style>
  <w:style w:type="character" w:customStyle="1" w:styleId="Aufzhlung1NummerierungZchn">
    <w:name w:val="Aufzählung1_Nummerierung Zchn"/>
    <w:basedOn w:val="ListenabsatzZchn"/>
    <w:link w:val="Aufzhlung1Nummerierung"/>
    <w:rsid w:val="00EE241A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A46190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A46190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E46D1F"/>
    <w:rPr>
      <w:sz w:val="22"/>
      <w:lang w:val="de-DE"/>
    </w:rPr>
  </w:style>
  <w:style w:type="character" w:customStyle="1" w:styleId="TabelleZchn">
    <w:name w:val="Tabelle Zchn"/>
    <w:basedOn w:val="Absatz-Standardschriftart"/>
    <w:link w:val="Tabelle"/>
    <w:rsid w:val="00E46D1F"/>
    <w:rPr>
      <w:color w:val="000000" w:themeColor="text1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192CF9"/>
    <w:pPr>
      <w:spacing w:before="0" w:after="200"/>
    </w:pPr>
    <w:rPr>
      <w:bCs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E241A"/>
    <w:rPr>
      <w:color w:val="B92E16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1C08"/>
    <w:rPr>
      <w:color w:val="B92E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1C08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D0C45"/>
    <w:pPr>
      <w:keepNext/>
      <w:keepLines/>
      <w:framePr w:hSpace="142" w:wrap="around" w:vAnchor="page" w:hAnchor="page" w:x="1662" w:y="5045"/>
      <w:spacing w:before="320" w:after="200"/>
      <w:outlineLvl w:val="0"/>
    </w:pPr>
    <w:rPr>
      <w:rFonts w:ascii="Calibri" w:eastAsiaTheme="majorEastAsia" w:hAnsi="Calibr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E241A"/>
    <w:pPr>
      <w:keepNext/>
      <w:keepLines/>
      <w:numPr>
        <w:ilvl w:val="1"/>
        <w:numId w:val="9"/>
      </w:numPr>
      <w:spacing w:before="320" w:after="200"/>
      <w:ind w:left="907" w:hanging="907"/>
      <w:outlineLvl w:val="1"/>
    </w:pPr>
    <w:rPr>
      <w:rFonts w:ascii="Calibri" w:eastAsiaTheme="majorEastAsia" w:hAnsi="Calibr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E241A"/>
    <w:pPr>
      <w:keepNext/>
      <w:keepLines/>
      <w:numPr>
        <w:ilvl w:val="2"/>
        <w:numId w:val="9"/>
      </w:numPr>
      <w:spacing w:before="320" w:after="200"/>
      <w:ind w:left="1276" w:hanging="1276"/>
      <w:outlineLvl w:val="2"/>
    </w:pPr>
    <w:rPr>
      <w:rFonts w:ascii="Calibri" w:eastAsiaTheme="majorEastAsia" w:hAnsi="Calibr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D0C45"/>
    <w:rPr>
      <w:rFonts w:ascii="Calibri" w:eastAsiaTheme="majorEastAsia" w:hAnsi="Calibr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241A"/>
    <w:rPr>
      <w:rFonts w:ascii="Calibri" w:eastAsiaTheme="majorEastAsia" w:hAnsi="Calibr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241A"/>
    <w:rPr>
      <w:rFonts w:ascii="Calibri" w:eastAsiaTheme="majorEastAsia" w:hAnsi="Calibr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2Pfeil">
    <w:name w:val="Aufzählung2_Pfeil"/>
    <w:basedOn w:val="Listenabsatz"/>
    <w:link w:val="Aufzhlung2PfeilZchn"/>
    <w:qFormat/>
    <w:rsid w:val="000512BE"/>
    <w:pPr>
      <w:numPr>
        <w:numId w:val="21"/>
      </w:numPr>
    </w:pPr>
    <w:rPr>
      <w:rFonts w:cs="Tahoma"/>
      <w:szCs w:val="24"/>
      <w:lang w:val="de-DE"/>
    </w:rPr>
  </w:style>
  <w:style w:type="paragraph" w:customStyle="1" w:styleId="Aufzhlung3Kasterl">
    <w:name w:val="Aufzählung3_Kasterl"/>
    <w:basedOn w:val="Listenabsatz"/>
    <w:link w:val="Aufzhlung3KasterlZchn"/>
    <w:qFormat/>
    <w:rsid w:val="000512BE"/>
    <w:pPr>
      <w:numPr>
        <w:numId w:val="14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2PfeilZchn">
    <w:name w:val="Aufzählung2_Pfeil Zchn"/>
    <w:basedOn w:val="ListenabsatzZchn"/>
    <w:link w:val="Aufzhlung2Pfeil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Aufzhlung3KasterlZchn">
    <w:name w:val="Aufzählung3_Kasterl Zchn"/>
    <w:basedOn w:val="ListenabsatzZchn"/>
    <w:link w:val="Aufzhlung3Kasterl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next w:val="Standard"/>
    <w:link w:val="ZwischentitelZchn"/>
    <w:qFormat/>
    <w:rsid w:val="00EE241A"/>
    <w:pPr>
      <w:spacing w:before="320" w:after="200"/>
    </w:pPr>
    <w:rPr>
      <w:rFonts w:ascii="Calibri" w:hAnsi="Calibri" w:cs="Tahoma"/>
      <w:color w:val="B92E16" w:themeColor="accent2"/>
      <w:sz w:val="28"/>
      <w:szCs w:val="28"/>
      <w:lang w:val="de-DE"/>
    </w:rPr>
  </w:style>
  <w:style w:type="paragraph" w:customStyle="1" w:styleId="Aufzhlung1Nummerierung">
    <w:name w:val="Aufzählung1_Nummerierung"/>
    <w:basedOn w:val="Listenabsatz"/>
    <w:link w:val="Aufzhlung1NummerierungZchn"/>
    <w:qFormat/>
    <w:rsid w:val="00EE241A"/>
    <w:pPr>
      <w:numPr>
        <w:numId w:val="3"/>
      </w:numPr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EE241A"/>
    <w:rPr>
      <w:rFonts w:ascii="Calibri" w:hAnsi="Calibri" w:cs="Tahoma"/>
      <w:color w:val="B92E16" w:themeColor="accent2"/>
      <w:sz w:val="28"/>
      <w:szCs w:val="28"/>
      <w:lang w:val="de-DE"/>
    </w:rPr>
  </w:style>
  <w:style w:type="character" w:customStyle="1" w:styleId="Aufzhlung1NummerierungZchn">
    <w:name w:val="Aufzählung1_Nummerierung Zchn"/>
    <w:basedOn w:val="ListenabsatzZchn"/>
    <w:link w:val="Aufzhlung1Nummerierung"/>
    <w:rsid w:val="00EE241A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A46190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A46190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E46D1F"/>
    <w:rPr>
      <w:sz w:val="22"/>
      <w:lang w:val="de-DE"/>
    </w:rPr>
  </w:style>
  <w:style w:type="character" w:customStyle="1" w:styleId="TabelleZchn">
    <w:name w:val="Tabelle Zchn"/>
    <w:basedOn w:val="Absatz-Standardschriftart"/>
    <w:link w:val="Tabelle"/>
    <w:rsid w:val="00E46D1F"/>
    <w:rPr>
      <w:color w:val="000000" w:themeColor="text1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192CF9"/>
    <w:pPr>
      <w:spacing w:before="0" w:after="200"/>
    </w:pPr>
    <w:rPr>
      <w:bCs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E241A"/>
    <w:rPr>
      <w:color w:val="B92E16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1C08"/>
    <w:rPr>
      <w:color w:val="B92E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OeAD-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B92E16"/>
      </a:accent2>
      <a:accent3>
        <a:srgbClr val="007F56"/>
      </a:accent3>
      <a:accent4>
        <a:srgbClr val="DA0046"/>
      </a:accent4>
      <a:accent5>
        <a:srgbClr val="A2BA02"/>
      </a:accent5>
      <a:accent6>
        <a:srgbClr val="D28705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F49E0-9784-4B2D-B2B3-1D079D7E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des Dokuments]</vt:lpstr>
    </vt:vector>
  </TitlesOfParts>
  <Company>OeAD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des Dokuments]</dc:title>
  <dc:creator>Trisic, Aleksandra</dc:creator>
  <cp:lastModifiedBy>Trisic, Aleksandra</cp:lastModifiedBy>
  <cp:revision>1</cp:revision>
  <cp:lastPrinted>2015-03-16T11:58:00Z</cp:lastPrinted>
  <dcterms:created xsi:type="dcterms:W3CDTF">2018-06-18T06:36:00Z</dcterms:created>
  <dcterms:modified xsi:type="dcterms:W3CDTF">2018-06-18T06:46:00Z</dcterms:modified>
</cp:coreProperties>
</file>